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713"/>
        <w:gridCol w:w="287"/>
        <w:gridCol w:w="1307"/>
        <w:gridCol w:w="264"/>
        <w:gridCol w:w="250"/>
        <w:gridCol w:w="1719"/>
        <w:gridCol w:w="245"/>
        <w:gridCol w:w="237"/>
        <w:gridCol w:w="237"/>
        <w:gridCol w:w="1087"/>
        <w:gridCol w:w="1728"/>
      </w:tblGrid>
      <w:tr w:rsidR="004D4164" w:rsidRPr="00EC4754" w:rsidTr="004D4164">
        <w:trPr>
          <w:trHeight w:val="399"/>
        </w:trPr>
        <w:tc>
          <w:tcPr>
            <w:tcW w:w="2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754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7216" behindDoc="0" locked="0" layoutInCell="1" allowOverlap="1" wp14:anchorId="1DE23AB1" wp14:editId="0AF25D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4440" cy="1005840"/>
                  <wp:effectExtent l="0" t="0" r="0" b="0"/>
                  <wp:wrapNone/>
                  <wp:docPr id="2" name="1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/>
                          <pic:cNvPicPr/>
                        </pic:nvPicPr>
                        <pic:blipFill>
                          <a:blip r:embed="rId6" cstate="print"/>
                          <a:srcRect l="-9566" t="-5494" r="16522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EC4754" w:rsidTr="004D4164">
              <w:trPr>
                <w:trHeight w:val="230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EC4754" w:rsidRDefault="004D4164" w:rsidP="004D41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4164" w:rsidRPr="00EC4754" w:rsidTr="004D4164">
              <w:trPr>
                <w:trHeight w:val="230"/>
                <w:tblCellSpacing w:w="0" w:type="dxa"/>
              </w:trPr>
              <w:tc>
                <w:tcPr>
                  <w:tcW w:w="2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EC4754" w:rsidRDefault="004D4164" w:rsidP="004D4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</w:tc>
        <w:tc>
          <w:tcPr>
            <w:tcW w:w="2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D5494A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4754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0F0983AC" wp14:editId="7B0D10A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-333375</wp:posOffset>
                  </wp:positionV>
                  <wp:extent cx="1685925" cy="904875"/>
                  <wp:effectExtent l="0" t="0" r="9525" b="9525"/>
                  <wp:wrapNone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EC4754" w:rsidTr="004D4164">
              <w:trPr>
                <w:trHeight w:val="509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EC4754" w:rsidRDefault="004D4164" w:rsidP="004D41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4164" w:rsidRPr="00EC4754" w:rsidTr="004D4164">
              <w:trPr>
                <w:trHeight w:val="234"/>
                <w:tblCellSpacing w:w="0" w:type="dxa"/>
              </w:trPr>
              <w:tc>
                <w:tcPr>
                  <w:tcW w:w="2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EC4754" w:rsidRDefault="004D4164" w:rsidP="004D41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164" w:rsidRPr="00EC4754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SELÇUK ÜNİVERSİTESİ 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164" w:rsidRPr="00EC4754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Sağlık Kültür ve Spor Daire Başkanlığı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164" w:rsidRPr="00EC4754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D4164" w:rsidRPr="0044439B" w:rsidTr="004D4164">
        <w:trPr>
          <w:trHeight w:val="402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44439B" w:rsidRDefault="000A72AF" w:rsidP="000A7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443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YAYINEVLERİ </w:t>
            </w:r>
            <w:r w:rsidR="009F3728" w:rsidRPr="004443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FAALİYETLER</w:t>
            </w:r>
            <w:r w:rsidRPr="004443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İ</w:t>
            </w:r>
            <w:r w:rsidR="00E22D53" w:rsidRPr="004443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İÇİN</w:t>
            </w:r>
            <w:r w:rsidR="004D4164" w:rsidRPr="004443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BAŞVURU FORMU</w:t>
            </w:r>
          </w:p>
        </w:tc>
      </w:tr>
      <w:tr w:rsidR="004D4164" w:rsidRPr="00EC4754" w:rsidTr="004D4164">
        <w:trPr>
          <w:trHeight w:val="26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3201AE" w:rsidP="00320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Ek-4</w:t>
            </w:r>
          </w:p>
        </w:tc>
      </w:tr>
      <w:tr w:rsidR="004D4164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3180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164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3180" w:rsidRDefault="009F3728" w:rsidP="00C86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FAALİYET</w:t>
            </w:r>
            <w:r w:rsidR="00C86F55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</w:t>
            </w:r>
            <w:r w:rsidR="004D4164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ÇERİĞİ VE KONUSU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164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3180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TEMSİL EDİLEN KURULUŞLARIN ADLARI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164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3180" w:rsidRDefault="00692721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</w:t>
            </w:r>
            <w:r w:rsidR="004D4164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 NUMARASI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B45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3180" w:rsidRDefault="002B0B45" w:rsidP="0093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B45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3180" w:rsidRDefault="002B0B45" w:rsidP="0093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E-POSTA ADRESİ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B45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3180" w:rsidRDefault="002B0B45" w:rsidP="0093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BAŞLAMA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0B45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3180" w:rsidRDefault="002B0B45" w:rsidP="0093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BİTİŞ TARİHİ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EC4754" w:rsidRDefault="002B0B45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164" w:rsidRPr="00EC4754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30C" w:rsidRPr="00EC3180" w:rsidRDefault="009F3728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FAALİYET </w:t>
            </w:r>
            <w:r w:rsidR="002B0B45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İÇİN</w:t>
            </w: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0B45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YATIRILACAK</w:t>
            </w:r>
            <w:r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B0B45" w:rsidRPr="00EC31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TUTAR</w:t>
            </w:r>
          </w:p>
          <w:p w:rsidR="004D4164" w:rsidRPr="00EC3180" w:rsidRDefault="00D9530C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(EK-1’</w:t>
            </w:r>
            <w:r w:rsidR="00874832"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</w:t>
            </w:r>
            <w:r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e</w:t>
            </w:r>
            <w:r w:rsidR="00874832"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ki talebe</w:t>
            </w:r>
            <w:r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göre</w:t>
            </w:r>
            <w:r w:rsidR="00A826DB"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memur tarafından</w:t>
            </w:r>
            <w:r w:rsidRPr="00EC318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hesaplanır)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75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2A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164" w:rsidRPr="00EC4754" w:rsidTr="004D4164">
        <w:trPr>
          <w:trHeight w:val="276"/>
        </w:trPr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Talep Edenin</w:t>
            </w:r>
            <w:r w:rsidR="002A44CC"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4A0908"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A44CC"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="002A44CC" w:rsidRPr="00EC47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607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/…../20</w:t>
            </w:r>
            <w:r w:rsidR="006075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2A44CC" w:rsidP="002A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Adı Soyadı        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İzin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Şube Müdürü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Uygun Değildir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1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2A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 w:rsidR="002A44CC"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ı </w:t>
            </w: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r w:rsidR="002A44CC"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ı        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7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/…../20</w:t>
            </w:r>
            <w:r w:rsidR="007717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37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Onay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Daire Başkanı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Uygun Değildir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14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2A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Ad</w:t>
            </w:r>
            <w:r w:rsidR="002A44CC"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ı </w:t>
            </w: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r w:rsidR="002A44CC"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ı        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77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…..</w:t>
            </w:r>
            <w:proofErr w:type="gramEnd"/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/…../20</w:t>
            </w:r>
            <w:r w:rsidR="007717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4D4164" w:rsidRPr="00EC4754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4164" w:rsidRPr="00EC4754" w:rsidTr="004D4164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EC4754" w:rsidRDefault="004D4164" w:rsidP="004D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5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65CAE" w:rsidRPr="00EC4754" w:rsidRDefault="00D65CAE" w:rsidP="004D4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4D4164" w:rsidRPr="00EC4754" w:rsidRDefault="004D4164" w:rsidP="00E95BD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EC47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A Ç I K L A M A L A R</w:t>
      </w:r>
    </w:p>
    <w:p w:rsidR="004D4164" w:rsidRPr="00EC4754" w:rsidRDefault="009F7583" w:rsidP="00E95BDF">
      <w:pPr>
        <w:pStyle w:val="ListeParagraf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Ücretsiz faaliyetler dışındaki tüm faaliyetlerde i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zin onayı alındıktan sonra S. Ü. Strateji Geliştirme Daire Başkanlığının Vakıfbank/</w:t>
      </w:r>
      <w:r w:rsidR="0007506D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Kampüs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Şubesindeki TR15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0001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5001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5800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7290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2889</w:t>
      </w:r>
      <w:r w:rsidR="008630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09 </w:t>
      </w:r>
      <w:proofErr w:type="spellStart"/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no'lu</w:t>
      </w:r>
      <w:proofErr w:type="spellEnd"/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303EF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BAN numarasına </w:t>
      </w:r>
      <w:r w:rsidR="002A44CC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toplam tutar </w:t>
      </w:r>
      <w:r w:rsidR="004D416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yatırı</w:t>
      </w:r>
      <w:r w:rsidR="00F954D6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lacaktır</w:t>
      </w:r>
      <w:r w:rsidR="003B4ED0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="003B4ED0" w:rsidRPr="00EC4754">
        <w:rPr>
          <w:rFonts w:ascii="Times New Roman" w:hAnsi="Times New Roman" w:cs="Times New Roman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817F79">
        <w:rPr>
          <w:rFonts w:ascii="Times New Roman" w:hAnsi="Times New Roman" w:cs="Times New Roman"/>
          <w:i/>
          <w:sz w:val="16"/>
          <w:szCs w:val="16"/>
          <w:bdr w:val="none" w:sz="0" w:space="0" w:color="auto" w:frame="1"/>
          <w:shd w:val="clear" w:color="auto" w:fill="FFFFFF"/>
        </w:rPr>
        <w:t>Kalan ö</w:t>
      </w:r>
      <w:r w:rsidR="003B4ED0" w:rsidRPr="00EC4754">
        <w:rPr>
          <w:rFonts w:ascii="Times New Roman" w:hAnsi="Times New Roman" w:cs="Times New Roman"/>
          <w:i/>
          <w:sz w:val="16"/>
          <w:szCs w:val="16"/>
          <w:bdr w:val="none" w:sz="0" w:space="0" w:color="auto" w:frame="1"/>
          <w:shd w:val="clear" w:color="auto" w:fill="FFFFFF"/>
        </w:rPr>
        <w:t xml:space="preserve">deme; </w:t>
      </w:r>
      <w:r w:rsidR="00817F79">
        <w:rPr>
          <w:rFonts w:ascii="Times New Roman" w:hAnsi="Times New Roman" w:cs="Times New Roman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="003B4ED0" w:rsidRPr="00EC4754">
        <w:rPr>
          <w:rFonts w:ascii="Times New Roman" w:hAnsi="Times New Roman" w:cs="Times New Roman"/>
          <w:i/>
          <w:sz w:val="16"/>
          <w:szCs w:val="16"/>
          <w:bdr w:val="none" w:sz="0" w:space="0" w:color="auto" w:frame="1"/>
          <w:shd w:val="clear" w:color="auto" w:fill="FFFFFF"/>
        </w:rPr>
        <w:t>üracaat dilekçesi Başkanlık makamınca havalesi yapıldıktan sonra yapılacaktır.</w:t>
      </w:r>
      <w:r w:rsidR="003B4ED0" w:rsidRPr="00EC4754">
        <w:rPr>
          <w:rFonts w:ascii="Times New Roman" w:hAnsi="Times New Roman" w:cs="Times New Roman"/>
          <w:i/>
          <w:noProof/>
          <w:sz w:val="16"/>
          <w:szCs w:val="16"/>
        </w:rPr>
        <w:t xml:space="preserve"> Ücret yatırılırken </w:t>
      </w:r>
      <w:r w:rsidR="003B4ED0" w:rsidRPr="00EC4754">
        <w:rPr>
          <w:rFonts w:ascii="Times New Roman" w:hAnsi="Times New Roman" w:cs="Times New Roman"/>
          <w:b/>
          <w:i/>
          <w:noProof/>
          <w:sz w:val="16"/>
          <w:szCs w:val="16"/>
        </w:rPr>
        <w:t>“alıcı”</w:t>
      </w:r>
      <w:r w:rsidR="003B4ED0" w:rsidRPr="00EC4754">
        <w:rPr>
          <w:rFonts w:ascii="Times New Roman" w:hAnsi="Times New Roman" w:cs="Times New Roman"/>
          <w:i/>
          <w:noProof/>
          <w:sz w:val="16"/>
          <w:szCs w:val="16"/>
        </w:rPr>
        <w:t xml:space="preserve"> kısmına muhakkak </w:t>
      </w:r>
      <w:r w:rsidR="003B4ED0" w:rsidRPr="00EC4754">
        <w:rPr>
          <w:rFonts w:ascii="Times New Roman" w:hAnsi="Times New Roman" w:cs="Times New Roman"/>
          <w:b/>
          <w:i/>
          <w:noProof/>
          <w:sz w:val="16"/>
          <w:szCs w:val="16"/>
        </w:rPr>
        <w:t>“Selçuk Üniversitesi Strateji Geliştirme Daire Başkanlığı”</w:t>
      </w:r>
      <w:r w:rsidR="003B4ED0" w:rsidRPr="00EC4754">
        <w:rPr>
          <w:rFonts w:ascii="Times New Roman" w:hAnsi="Times New Roman" w:cs="Times New Roman"/>
          <w:i/>
          <w:noProof/>
          <w:sz w:val="16"/>
          <w:szCs w:val="16"/>
        </w:rPr>
        <w:t xml:space="preserve"> şeklinde yazılmalıdır. Aksi halde ödeme yapılmış sayılmaz. Ayrıca </w:t>
      </w:r>
      <w:r w:rsidR="00F954D6" w:rsidRPr="00EC475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Gökkuşağı AVM içi ve Alaeddin Keykubad Köşkü için ödemeler AVM yönetimlerine yapılacaktır</w:t>
      </w:r>
      <w:proofErr w:type="gramStart"/>
      <w:r w:rsidR="00F954D6" w:rsidRPr="00EC475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  <w:proofErr w:type="gramEnd"/>
    </w:p>
    <w:p w:rsidR="002A44CC" w:rsidRPr="00EC4754" w:rsidRDefault="002A44CC" w:rsidP="00F620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Dekont</w:t>
      </w:r>
      <w:r w:rsidR="00750FDA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un</w:t>
      </w:r>
      <w:r w:rsidR="00584AF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/makbuzun</w:t>
      </w:r>
      <w:r w:rsidR="00750FDA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aslı Kültür Şubeye ulaştırıldıktan</w:t>
      </w: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sonra </w:t>
      </w:r>
      <w:r w:rsidR="009F3728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faaliyet </w:t>
      </w: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iz</w:t>
      </w:r>
      <w:r w:rsidR="00422905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ni</w:t>
      </w: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verilecektir.</w:t>
      </w:r>
    </w:p>
    <w:p w:rsidR="002A44CC" w:rsidRPr="00EC4754" w:rsidRDefault="002A44CC" w:rsidP="00F620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Çalışma sırasında oluşacak tüm zararlardan talep eden taraf sorumludur ve zararı karşılamakla </w:t>
      </w:r>
      <w:r w:rsidR="00AF62A4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ükümlüdür.</w:t>
      </w:r>
    </w:p>
    <w:p w:rsidR="00231139" w:rsidRPr="00EC4754" w:rsidRDefault="002A44CC" w:rsidP="00F620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Talep eden kişi/kurum tarafından kesinleşmiş işlemlerin iptalinde ücret iadesi yapıl</w:t>
      </w:r>
      <w:r w:rsidR="00422905"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mayacakt</w:t>
      </w: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ır.</w:t>
      </w:r>
    </w:p>
    <w:p w:rsidR="00F6205C" w:rsidRPr="00EC4754" w:rsidRDefault="00F6205C" w:rsidP="00F6205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4754">
        <w:rPr>
          <w:rFonts w:ascii="Times New Roman" w:eastAsia="Times New Roman" w:hAnsi="Times New Roman" w:cs="Times New Roman"/>
          <w:color w:val="000000"/>
          <w:sz w:val="18"/>
          <w:szCs w:val="18"/>
        </w:rPr>
        <w:t>Genel</w:t>
      </w:r>
      <w:r w:rsidRPr="00EC4754">
        <w:rPr>
          <w:rFonts w:ascii="Times New Roman" w:hAnsi="Times New Roman" w:cs="Times New Roman"/>
          <w:noProof/>
          <w:sz w:val="18"/>
          <w:szCs w:val="18"/>
        </w:rPr>
        <w:t xml:space="preserve"> ahlaka, devletin bölünmez bütünlüğüne, herhangi </w:t>
      </w:r>
      <w:r w:rsidR="00E512ED" w:rsidRPr="00EC4754">
        <w:rPr>
          <w:rFonts w:ascii="Times New Roman" w:hAnsi="Times New Roman" w:cs="Times New Roman"/>
          <w:noProof/>
          <w:sz w:val="18"/>
          <w:szCs w:val="18"/>
        </w:rPr>
        <w:t>kanuna aykırı içerikte</w:t>
      </w:r>
      <w:r w:rsidRPr="00EC4754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E512ED" w:rsidRPr="00EC4754">
        <w:rPr>
          <w:rFonts w:ascii="Times New Roman" w:hAnsi="Times New Roman" w:cs="Times New Roman"/>
          <w:noProof/>
          <w:sz w:val="18"/>
          <w:szCs w:val="18"/>
        </w:rPr>
        <w:t>faaliyet</w:t>
      </w:r>
      <w:r w:rsidR="002955BB" w:rsidRPr="00EC4754">
        <w:rPr>
          <w:rFonts w:ascii="Times New Roman" w:hAnsi="Times New Roman" w:cs="Times New Roman"/>
          <w:noProof/>
          <w:sz w:val="18"/>
          <w:szCs w:val="18"/>
        </w:rPr>
        <w:t>ler ile</w:t>
      </w:r>
      <w:r w:rsidRPr="00EC4754">
        <w:rPr>
          <w:rFonts w:ascii="Times New Roman" w:hAnsi="Times New Roman" w:cs="Times New Roman"/>
          <w:noProof/>
          <w:sz w:val="18"/>
          <w:szCs w:val="18"/>
        </w:rPr>
        <w:t xml:space="preserve"> 4077</w:t>
      </w:r>
      <w:r w:rsidR="00113FD3">
        <w:rPr>
          <w:rFonts w:ascii="Times New Roman" w:hAnsi="Times New Roman" w:cs="Times New Roman"/>
          <w:noProof/>
          <w:sz w:val="18"/>
          <w:szCs w:val="18"/>
        </w:rPr>
        <w:t xml:space="preserve"> ve 6502</w:t>
      </w:r>
      <w:r w:rsidRPr="00EC4754">
        <w:rPr>
          <w:rFonts w:ascii="Times New Roman" w:hAnsi="Times New Roman" w:cs="Times New Roman"/>
          <w:noProof/>
          <w:sz w:val="18"/>
          <w:szCs w:val="18"/>
        </w:rPr>
        <w:t xml:space="preserve"> sayılı Tüketicinin Korunması Hakkında Kanun</w:t>
      </w:r>
      <w:r w:rsidR="00061B8F">
        <w:rPr>
          <w:rFonts w:ascii="Times New Roman" w:hAnsi="Times New Roman" w:cs="Times New Roman"/>
          <w:noProof/>
          <w:sz w:val="18"/>
          <w:szCs w:val="18"/>
        </w:rPr>
        <w:t>lar</w:t>
      </w:r>
      <w:r w:rsidRPr="00EC4754">
        <w:rPr>
          <w:rFonts w:ascii="Times New Roman" w:hAnsi="Times New Roman" w:cs="Times New Roman"/>
          <w:noProof/>
          <w:sz w:val="18"/>
          <w:szCs w:val="18"/>
        </w:rPr>
        <w:t>, 5237 sayılı Türk Ceza Kanunu, 2547 sayılı Yükseköğretim Kanunu ve 5326 sayılı Kabahatler Kanunu uyarınca yasalarda suç olduğu  düzenlenen veya kamu düzenine ve üniversitenizin hak ve menfaatlerine</w:t>
      </w:r>
      <w:r w:rsidR="002955BB" w:rsidRPr="00EC4754">
        <w:rPr>
          <w:rFonts w:ascii="Times New Roman" w:hAnsi="Times New Roman" w:cs="Times New Roman"/>
          <w:noProof/>
          <w:sz w:val="18"/>
          <w:szCs w:val="18"/>
        </w:rPr>
        <w:t xml:space="preserve"> aykırı</w:t>
      </w:r>
      <w:r w:rsidRPr="00EC4754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="00E512ED" w:rsidRPr="00EC4754">
        <w:rPr>
          <w:rFonts w:ascii="Times New Roman" w:hAnsi="Times New Roman" w:cs="Times New Roman"/>
          <w:noProof/>
          <w:sz w:val="18"/>
          <w:szCs w:val="18"/>
        </w:rPr>
        <w:t>faaliyetlerde bulunulamaz.</w:t>
      </w:r>
    </w:p>
    <w:sectPr w:rsidR="00F6205C" w:rsidRPr="00EC4754" w:rsidSect="00F6205C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2FD"/>
    <w:multiLevelType w:val="hybridMultilevel"/>
    <w:tmpl w:val="0338D3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64"/>
    <w:rsid w:val="00061B8F"/>
    <w:rsid w:val="0007506D"/>
    <w:rsid w:val="000A72AF"/>
    <w:rsid w:val="000D1953"/>
    <w:rsid w:val="0010457A"/>
    <w:rsid w:val="00113FD3"/>
    <w:rsid w:val="00144C30"/>
    <w:rsid w:val="00156683"/>
    <w:rsid w:val="001874A9"/>
    <w:rsid w:val="001A40B8"/>
    <w:rsid w:val="00231139"/>
    <w:rsid w:val="002955BB"/>
    <w:rsid w:val="002A44CC"/>
    <w:rsid w:val="002B0B45"/>
    <w:rsid w:val="002B600E"/>
    <w:rsid w:val="002C3410"/>
    <w:rsid w:val="003201AE"/>
    <w:rsid w:val="00351269"/>
    <w:rsid w:val="00374DD8"/>
    <w:rsid w:val="003A638E"/>
    <w:rsid w:val="003B4ED0"/>
    <w:rsid w:val="00422905"/>
    <w:rsid w:val="00434630"/>
    <w:rsid w:val="0044439B"/>
    <w:rsid w:val="00454375"/>
    <w:rsid w:val="004A0908"/>
    <w:rsid w:val="004D4164"/>
    <w:rsid w:val="004E3574"/>
    <w:rsid w:val="00522153"/>
    <w:rsid w:val="005776F3"/>
    <w:rsid w:val="00584AF4"/>
    <w:rsid w:val="005B55EB"/>
    <w:rsid w:val="00607552"/>
    <w:rsid w:val="006362F9"/>
    <w:rsid w:val="00662C32"/>
    <w:rsid w:val="006823C1"/>
    <w:rsid w:val="006837C7"/>
    <w:rsid w:val="00692721"/>
    <w:rsid w:val="007364A0"/>
    <w:rsid w:val="00750FDA"/>
    <w:rsid w:val="0077179D"/>
    <w:rsid w:val="007C28D1"/>
    <w:rsid w:val="007E469C"/>
    <w:rsid w:val="00817F79"/>
    <w:rsid w:val="008340BF"/>
    <w:rsid w:val="00834CE5"/>
    <w:rsid w:val="008630E5"/>
    <w:rsid w:val="00874832"/>
    <w:rsid w:val="00895975"/>
    <w:rsid w:val="008B6F5A"/>
    <w:rsid w:val="009731BD"/>
    <w:rsid w:val="009F3728"/>
    <w:rsid w:val="009F7583"/>
    <w:rsid w:val="00A826DB"/>
    <w:rsid w:val="00A87955"/>
    <w:rsid w:val="00AB2FA6"/>
    <w:rsid w:val="00AF62A4"/>
    <w:rsid w:val="00B22287"/>
    <w:rsid w:val="00B97DA7"/>
    <w:rsid w:val="00BA5AAB"/>
    <w:rsid w:val="00C204C2"/>
    <w:rsid w:val="00C86F55"/>
    <w:rsid w:val="00CC244D"/>
    <w:rsid w:val="00D5494A"/>
    <w:rsid w:val="00D65CAE"/>
    <w:rsid w:val="00D70293"/>
    <w:rsid w:val="00D9530C"/>
    <w:rsid w:val="00E22D53"/>
    <w:rsid w:val="00E326F7"/>
    <w:rsid w:val="00E512ED"/>
    <w:rsid w:val="00E95BDF"/>
    <w:rsid w:val="00EC3180"/>
    <w:rsid w:val="00EC4754"/>
    <w:rsid w:val="00EE70E9"/>
    <w:rsid w:val="00F14C02"/>
    <w:rsid w:val="00F303EF"/>
    <w:rsid w:val="00F6205C"/>
    <w:rsid w:val="00F954D6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hp</cp:lastModifiedBy>
  <cp:revision>56</cp:revision>
  <dcterms:created xsi:type="dcterms:W3CDTF">2018-10-12T07:30:00Z</dcterms:created>
  <dcterms:modified xsi:type="dcterms:W3CDTF">2021-06-28T07:23:00Z</dcterms:modified>
</cp:coreProperties>
</file>